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D1D5" w14:textId="77777777" w:rsidR="003029AF" w:rsidRDefault="003029AF" w:rsidP="003029AF">
      <w:pPr>
        <w:rPr>
          <w:b/>
          <w:bCs/>
        </w:rPr>
      </w:pPr>
    </w:p>
    <w:p w14:paraId="27F918DF" w14:textId="0F0717C0" w:rsidR="003029AF" w:rsidRDefault="003029AF" w:rsidP="003029AF">
      <w:pPr>
        <w:rPr>
          <w:b/>
          <w:bCs/>
        </w:rPr>
      </w:pPr>
      <w:r>
        <w:rPr>
          <w:b/>
          <w:bCs/>
        </w:rPr>
        <w:t>OBJAVA ZA MEDIJE</w:t>
      </w:r>
    </w:p>
    <w:p w14:paraId="1A3BF356" w14:textId="76DAEF19" w:rsidR="003029AF" w:rsidRDefault="00962902" w:rsidP="003029AF">
      <w:pPr>
        <w:rPr>
          <w:b/>
          <w:bCs/>
        </w:rPr>
      </w:pPr>
      <w:r>
        <w:rPr>
          <w:b/>
          <w:bCs/>
        </w:rPr>
        <w:t>20</w:t>
      </w:r>
      <w:r w:rsidR="003029AF">
        <w:rPr>
          <w:b/>
          <w:bCs/>
        </w:rPr>
        <w:t xml:space="preserve">. </w:t>
      </w:r>
      <w:r>
        <w:rPr>
          <w:b/>
          <w:bCs/>
        </w:rPr>
        <w:t>lip</w:t>
      </w:r>
      <w:r w:rsidR="003029AF">
        <w:rPr>
          <w:b/>
          <w:bCs/>
        </w:rPr>
        <w:t>nja 2024.</w:t>
      </w:r>
    </w:p>
    <w:p w14:paraId="5D78C3E9" w14:textId="77777777" w:rsidR="003029AF" w:rsidRDefault="003029AF" w:rsidP="003029AF">
      <w:pPr>
        <w:rPr>
          <w:b/>
          <w:bCs/>
        </w:rPr>
      </w:pPr>
    </w:p>
    <w:p w14:paraId="08F2F94C" w14:textId="77777777" w:rsidR="003029AF" w:rsidRDefault="003029AF" w:rsidP="003029AF">
      <w:pPr>
        <w:rPr>
          <w:sz w:val="24"/>
          <w:szCs w:val="24"/>
        </w:rPr>
      </w:pPr>
    </w:p>
    <w:p w14:paraId="74F59248" w14:textId="23446E31" w:rsidR="003029AF" w:rsidRDefault="003029AF" w:rsidP="003029AF">
      <w:pPr>
        <w:jc w:val="center"/>
        <w:rPr>
          <w:b/>
          <w:bCs/>
          <w:sz w:val="28"/>
          <w:szCs w:val="28"/>
        </w:rPr>
      </w:pPr>
      <w:r w:rsidRPr="003029AF">
        <w:rPr>
          <w:b/>
          <w:bCs/>
          <w:sz w:val="28"/>
          <w:szCs w:val="28"/>
        </w:rPr>
        <w:t xml:space="preserve">Uređaj za osiguranje željezničko-cestovnog prijelaza </w:t>
      </w:r>
      <w:r w:rsidR="00962902">
        <w:rPr>
          <w:b/>
          <w:bCs/>
          <w:sz w:val="28"/>
          <w:szCs w:val="28"/>
        </w:rPr>
        <w:t>Lipe (Gospić A)</w:t>
      </w:r>
    </w:p>
    <w:p w14:paraId="6C527DEC" w14:textId="2D993319" w:rsidR="003029AF" w:rsidRPr="003029AF" w:rsidRDefault="003029AF" w:rsidP="003029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029AF">
        <w:rPr>
          <w:b/>
          <w:bCs/>
          <w:sz w:val="28"/>
          <w:szCs w:val="28"/>
        </w:rPr>
        <w:t xml:space="preserve">izvan funkcije </w:t>
      </w:r>
      <w:r w:rsidR="006174AE" w:rsidRPr="003029AF">
        <w:rPr>
          <w:b/>
          <w:bCs/>
          <w:sz w:val="28"/>
          <w:szCs w:val="28"/>
        </w:rPr>
        <w:t>zbog radova</w:t>
      </w:r>
    </w:p>
    <w:p w14:paraId="33B5B21C" w14:textId="77777777" w:rsidR="003029AF" w:rsidRPr="003029AF" w:rsidRDefault="003029AF" w:rsidP="003029AF">
      <w:pPr>
        <w:jc w:val="center"/>
        <w:rPr>
          <w:b/>
          <w:bCs/>
          <w:sz w:val="28"/>
          <w:szCs w:val="28"/>
        </w:rPr>
      </w:pPr>
    </w:p>
    <w:p w14:paraId="5C7E9AE3" w14:textId="41D4B5F8" w:rsidR="003029AF" w:rsidRPr="00962902" w:rsidRDefault="003029AF" w:rsidP="00962902">
      <w:pPr>
        <w:spacing w:line="276" w:lineRule="auto"/>
        <w:jc w:val="both"/>
        <w:rPr>
          <w:highlight w:val="yellow"/>
        </w:rPr>
      </w:pPr>
      <w:r>
        <w:t>Zbog završnih radova na ugradnji elektroničkoga signalno-sigurnosnog uređaja u kolodvoru Gospić</w:t>
      </w:r>
      <w:r>
        <w:rPr>
          <w:b/>
          <w:bCs/>
        </w:rPr>
        <w:t xml:space="preserve"> uređaj za osiguranje željezničko-cestovnog prijelaza </w:t>
      </w:r>
      <w:r w:rsidR="00962902">
        <w:rPr>
          <w:b/>
          <w:bCs/>
        </w:rPr>
        <w:t xml:space="preserve">Lipe (Gospić A; </w:t>
      </w:r>
      <w:r w:rsidR="00962902">
        <w:t>u blizini tvornice Calcit Lika d.o.o.) u Lipe ulici u Gospiću</w:t>
      </w:r>
      <w:r w:rsidR="00962902">
        <w:rPr>
          <w:b/>
          <w:bCs/>
        </w:rPr>
        <w:t xml:space="preserve"> </w:t>
      </w:r>
      <w:r>
        <w:rPr>
          <w:b/>
          <w:bCs/>
        </w:rPr>
        <w:t xml:space="preserve">bit će izvan funkcije regulacije prometa od </w:t>
      </w:r>
      <w:r w:rsidR="00962902">
        <w:rPr>
          <w:b/>
          <w:bCs/>
        </w:rPr>
        <w:t>24. lipnja 2024. u 8 sati pa predvidivo do kraja kolovoza.</w:t>
      </w:r>
    </w:p>
    <w:p w14:paraId="0008D195" w14:textId="129032D5" w:rsidR="003029AF" w:rsidRDefault="003029AF" w:rsidP="00962902">
      <w:pPr>
        <w:spacing w:before="100" w:beforeAutospacing="1" w:after="100" w:afterAutospacing="1" w:line="276" w:lineRule="auto"/>
        <w:jc w:val="both"/>
      </w:pPr>
      <w:r>
        <w:t>Kako bi se osigurala sigurnost svih sudionika u prometu, do završetka radova i puštanja uređaja u rad postupa se prema Pravilniku o načinu i uvjetima za sigurno odvijanje i upravljanje željezničkim prometom. To znači da je strojovođa obvezan prije navedenoga željezničko-cestovnog prijelaza zaustaviti vlak i nakon što se uvjeri da sudionici cestovnog prometa ne prelaze preko prijelaza, nastaviti vožnju brzinom do najviše 10 km/h dok čelo vlaka ne prijeđe preko prijelaza te nakon toga nastaviti vožnju najvećom dopuštenom brzinom. Pritom strojovođa mora u više navrata signalnim znakom »Pazi« upozoriti sudionike u cestovnom prometu na nailazak vlaka, odnosno mora potrubiti.</w:t>
      </w:r>
    </w:p>
    <w:p w14:paraId="2D59D788" w14:textId="2ED9C1B6" w:rsidR="00962902" w:rsidRDefault="00962902" w:rsidP="00962902">
      <w:pPr>
        <w:spacing w:before="100" w:beforeAutospacing="1" w:after="100" w:afterAutospacing="1" w:line="276" w:lineRule="auto"/>
        <w:jc w:val="both"/>
      </w:pPr>
      <w:r>
        <w:rPr>
          <w:rStyle w:val="ui-provider"/>
        </w:rPr>
        <w:t xml:space="preserve">Podsjećamo kako je zbog radova do kraja srpnja </w:t>
      </w:r>
      <w:r>
        <w:rPr>
          <w:rStyle w:val="ui-provider"/>
          <w:b/>
          <w:bCs/>
        </w:rPr>
        <w:t xml:space="preserve">izvan funkcije i željezničko-cestovni prijelaz Lički Osik </w:t>
      </w:r>
      <w:r>
        <w:t>(državna cesta 25) na Kulskoj cesti u Ličkome Osiku</w:t>
      </w:r>
      <w:r>
        <w:rPr>
          <w:rStyle w:val="ui-provider"/>
        </w:rPr>
        <w:t>.</w:t>
      </w:r>
    </w:p>
    <w:p w14:paraId="6D5CEFCF" w14:textId="77777777" w:rsidR="003029AF" w:rsidRDefault="003029AF" w:rsidP="00962902">
      <w:pPr>
        <w:spacing w:line="276" w:lineRule="auto"/>
        <w:jc w:val="both"/>
      </w:pPr>
      <w:r>
        <w:t>Molimo sudionike u cestovnome prometu i stanovnike okolnog područja za oprez, strpljenje i razumijevanje.</w:t>
      </w:r>
    </w:p>
    <w:p w14:paraId="750E8020" w14:textId="77777777" w:rsidR="00962902" w:rsidRDefault="00962902" w:rsidP="00962902">
      <w:pPr>
        <w:spacing w:line="276" w:lineRule="auto"/>
        <w:jc w:val="both"/>
      </w:pPr>
    </w:p>
    <w:p w14:paraId="3733F5D0" w14:textId="77777777" w:rsidR="00962902" w:rsidRDefault="00962902" w:rsidP="00962902">
      <w:pPr>
        <w:spacing w:line="276" w:lineRule="auto"/>
      </w:pPr>
      <w:r>
        <w:t>Lokacije prijelaza:</w:t>
      </w:r>
    </w:p>
    <w:p w14:paraId="5F6A0760" w14:textId="77777777" w:rsidR="00962902" w:rsidRDefault="00962902" w:rsidP="00962902">
      <w:pPr>
        <w:spacing w:line="276" w:lineRule="auto"/>
      </w:pPr>
      <w:r>
        <w:t xml:space="preserve">Lipe: </w:t>
      </w:r>
      <w:hyperlink r:id="rId6" w:history="1">
        <w:r>
          <w:rPr>
            <w:rStyle w:val="Hiperveza"/>
          </w:rPr>
          <w:t>https://maps.app.goo.gl/YkrU1ysEv3oAHi746</w:t>
        </w:r>
      </w:hyperlink>
    </w:p>
    <w:p w14:paraId="32265013" w14:textId="3F22B85B" w:rsidR="00962902" w:rsidRDefault="00962902" w:rsidP="00962902">
      <w:pPr>
        <w:spacing w:line="276" w:lineRule="auto"/>
      </w:pPr>
      <w:r>
        <w:t xml:space="preserve">Lički Osik: </w:t>
      </w:r>
      <w:hyperlink r:id="rId7" w:history="1">
        <w:r>
          <w:rPr>
            <w:rStyle w:val="Hiperveza"/>
          </w:rPr>
          <w:t>https://maps.app.goo.gl/i3qzDa9VGCzeXtF67</w:t>
        </w:r>
      </w:hyperlink>
    </w:p>
    <w:p w14:paraId="3A73FEEA" w14:textId="77777777" w:rsidR="003029AF" w:rsidRDefault="003029AF" w:rsidP="00962902">
      <w:pPr>
        <w:spacing w:line="276" w:lineRule="auto"/>
        <w:jc w:val="both"/>
      </w:pPr>
    </w:p>
    <w:p w14:paraId="643798C8" w14:textId="77777777" w:rsidR="00F959A5" w:rsidRDefault="00F959A5" w:rsidP="00962902">
      <w:pPr>
        <w:spacing w:line="276" w:lineRule="auto"/>
      </w:pPr>
    </w:p>
    <w:p w14:paraId="0128102B" w14:textId="234CF449" w:rsidR="003029AF" w:rsidRPr="00962902" w:rsidRDefault="003029AF" w:rsidP="00962902">
      <w:pPr>
        <w:spacing w:line="276" w:lineRule="auto"/>
        <w:rPr>
          <w:b/>
          <w:bCs/>
        </w:rPr>
      </w:pPr>
      <w:r w:rsidRPr="00962902">
        <w:rPr>
          <w:b/>
          <w:bCs/>
        </w:rPr>
        <w:t>Kontakt za više informacija:</w:t>
      </w:r>
    </w:p>
    <w:p w14:paraId="2DA60CF2" w14:textId="12068B23" w:rsidR="003029AF" w:rsidRDefault="00FC56FD" w:rsidP="00962902">
      <w:pPr>
        <w:spacing w:line="276" w:lineRule="auto"/>
      </w:pPr>
      <w:hyperlink r:id="rId8" w:history="1">
        <w:r w:rsidR="00962902" w:rsidRPr="00C652A4">
          <w:rPr>
            <w:rStyle w:val="Hiperveza"/>
          </w:rPr>
          <w:t>korporativne.komunikacije@hzinfra.hr</w:t>
        </w:r>
      </w:hyperlink>
      <w:r w:rsidR="003029AF">
        <w:t xml:space="preserve"> </w:t>
      </w:r>
    </w:p>
    <w:sectPr w:rsidR="003029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46EAD" w14:textId="77777777" w:rsidR="00FC56FD" w:rsidRDefault="00FC56FD" w:rsidP="003029AF">
      <w:r>
        <w:separator/>
      </w:r>
    </w:p>
  </w:endnote>
  <w:endnote w:type="continuationSeparator" w:id="0">
    <w:p w14:paraId="63178E38" w14:textId="77777777" w:rsidR="00FC56FD" w:rsidRDefault="00FC56FD" w:rsidP="0030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FEF4A" w14:textId="77777777" w:rsidR="00FC56FD" w:rsidRDefault="00FC56FD" w:rsidP="003029AF">
      <w:r>
        <w:separator/>
      </w:r>
    </w:p>
  </w:footnote>
  <w:footnote w:type="continuationSeparator" w:id="0">
    <w:p w14:paraId="75463C93" w14:textId="77777777" w:rsidR="00FC56FD" w:rsidRDefault="00FC56FD" w:rsidP="0030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DAA3" w14:textId="4C4E42F2" w:rsidR="003029AF" w:rsidRDefault="003029AF" w:rsidP="003029AF">
    <w:pPr>
      <w:pStyle w:val="Zaglavlje"/>
      <w:jc w:val="center"/>
    </w:pPr>
    <w:r>
      <w:rPr>
        <w:noProof/>
      </w:rPr>
      <w:drawing>
        <wp:inline distT="0" distB="0" distL="0" distR="0" wp14:anchorId="716B1BCC" wp14:editId="351651CD">
          <wp:extent cx="3498850" cy="548302"/>
          <wp:effectExtent l="0" t="0" r="6350" b="4445"/>
          <wp:docPr id="1" name="Slika 1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logotip, grafika&#10;&#10;Opis je automatski generira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110" cy="553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AF"/>
    <w:rsid w:val="00105634"/>
    <w:rsid w:val="003023AD"/>
    <w:rsid w:val="003029AF"/>
    <w:rsid w:val="003E438A"/>
    <w:rsid w:val="00497008"/>
    <w:rsid w:val="004B729A"/>
    <w:rsid w:val="00510E76"/>
    <w:rsid w:val="006174AE"/>
    <w:rsid w:val="00747E42"/>
    <w:rsid w:val="007C7ACE"/>
    <w:rsid w:val="00962902"/>
    <w:rsid w:val="009A06F5"/>
    <w:rsid w:val="00B901FC"/>
    <w:rsid w:val="00C11A98"/>
    <w:rsid w:val="00C147FE"/>
    <w:rsid w:val="00E51951"/>
    <w:rsid w:val="00ED0885"/>
    <w:rsid w:val="00F959A5"/>
    <w:rsid w:val="00FC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1E9"/>
  <w15:chartTrackingRefBased/>
  <w15:docId w15:val="{5AD3E9E9-CBDB-47E5-9092-BC3F0A49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A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029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29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29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29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29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29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29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29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29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2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2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2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29A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29A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29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29A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29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29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2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0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29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02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29A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029A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29A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029A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2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29A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29A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029AF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3029AF"/>
  </w:style>
  <w:style w:type="paragraph" w:styleId="Podnoje">
    <w:name w:val="footer"/>
    <w:basedOn w:val="Normal"/>
    <w:link w:val="PodnojeChar"/>
    <w:uiPriority w:val="99"/>
    <w:unhideWhenUsed/>
    <w:rsid w:val="003029AF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3029AF"/>
  </w:style>
  <w:style w:type="character" w:styleId="Hiperveza">
    <w:name w:val="Hyperlink"/>
    <w:basedOn w:val="Zadanifontodlomka"/>
    <w:uiPriority w:val="99"/>
    <w:unhideWhenUsed/>
    <w:rsid w:val="003029A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29AF"/>
    <w:rPr>
      <w:color w:val="605E5C"/>
      <w:shd w:val="clear" w:color="auto" w:fill="E1DFDD"/>
    </w:rPr>
  </w:style>
  <w:style w:type="character" w:customStyle="1" w:styleId="ui-provider">
    <w:name w:val="ui-provider"/>
    <w:basedOn w:val="Zadanifontodlomka"/>
    <w:rsid w:val="0096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porativne.komunikacije@hzinfr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i3qzDa9VGCzeXtF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YkrU1ysEv3oAHi74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Miša</dc:creator>
  <cp:keywords/>
  <dc:description/>
  <cp:lastModifiedBy>Željka Miša</cp:lastModifiedBy>
  <cp:revision>2</cp:revision>
  <dcterms:created xsi:type="dcterms:W3CDTF">2024-06-20T05:53:00Z</dcterms:created>
  <dcterms:modified xsi:type="dcterms:W3CDTF">2024-06-20T05:53:00Z</dcterms:modified>
</cp:coreProperties>
</file>